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8E" w:rsidRDefault="00261F8E" w:rsidP="00261F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8E" w:rsidRDefault="00261F8E" w:rsidP="0019593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C0BA5" w:rsidRPr="00AA417F" w:rsidRDefault="0019593C" w:rsidP="0019593C">
      <w:pPr>
        <w:pStyle w:val="a3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A417F">
        <w:rPr>
          <w:rFonts w:ascii="Times New Roman" w:hAnsi="Times New Roman" w:cs="Times New Roman"/>
          <w:b/>
          <w:sz w:val="28"/>
          <w:szCs w:val="28"/>
        </w:rPr>
        <w:t xml:space="preserve">Электронная </w:t>
      </w:r>
      <w:r w:rsidR="003C0BA5" w:rsidRPr="00AA417F"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</w:t>
      </w:r>
    </w:p>
    <w:p w:rsidR="0019593C" w:rsidRPr="00AA417F" w:rsidRDefault="0019593C" w:rsidP="003C0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BA5" w:rsidRPr="00AA417F" w:rsidRDefault="00F47113" w:rsidP="00AA4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605386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документы 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регистрацию в электронном виде. Теперь участники сделки могут отправлять </w:t>
      </w:r>
      <w:r w:rsidR="004864D0">
        <w:rPr>
          <w:rFonts w:ascii="Times New Roman" w:hAnsi="Times New Roman" w:cs="Times New Roman"/>
          <w:sz w:val="28"/>
          <w:szCs w:val="28"/>
        </w:rPr>
        <w:t>документы</w:t>
      </w:r>
      <w:r w:rsidR="003C0BA5" w:rsidRPr="00AA417F">
        <w:rPr>
          <w:rFonts w:ascii="Times New Roman" w:hAnsi="Times New Roman" w:cs="Times New Roman"/>
          <w:sz w:val="28"/>
          <w:szCs w:val="28"/>
        </w:rPr>
        <w:t>, не посещая многофункциональные центры</w:t>
      </w:r>
      <w:r w:rsidR="004330AB" w:rsidRPr="00AA417F">
        <w:rPr>
          <w:rFonts w:ascii="Times New Roman" w:hAnsi="Times New Roman" w:cs="Times New Roman"/>
          <w:sz w:val="28"/>
          <w:szCs w:val="28"/>
        </w:rPr>
        <w:t>.</w:t>
      </w:r>
    </w:p>
    <w:p w:rsidR="003C0BA5" w:rsidRPr="00AA417F" w:rsidRDefault="003C0BA5" w:rsidP="00AA4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7F">
        <w:rPr>
          <w:rFonts w:ascii="Times New Roman" w:hAnsi="Times New Roman" w:cs="Times New Roman"/>
          <w:sz w:val="28"/>
          <w:szCs w:val="28"/>
        </w:rPr>
        <w:t>Результат оказания услуги приходит участникам сделки на электронную почту. При этом неважно, какой объект продается и приобретается в результате сделки – сервисом могут воспользоваться покупатели жилья в новостройках и стороны сделки на вторичном рынке. Самое главное условие – договор подписывается электронной цифровой подписью всех участников сделки.</w:t>
      </w:r>
    </w:p>
    <w:p w:rsidR="003C0BA5" w:rsidRPr="00AA417F" w:rsidRDefault="003C0BA5" w:rsidP="00AA4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7F">
        <w:rPr>
          <w:rFonts w:ascii="Times New Roman" w:hAnsi="Times New Roman" w:cs="Times New Roman"/>
          <w:sz w:val="28"/>
          <w:szCs w:val="28"/>
        </w:rPr>
        <w:t xml:space="preserve">Нередко покупка недвижимости в ипотеку осложняется тем, что объект сделки и покупатель находятся в разных регионах. Если </w:t>
      </w:r>
      <w:r w:rsidR="007777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AA417F">
        <w:rPr>
          <w:rFonts w:ascii="Times New Roman" w:hAnsi="Times New Roman" w:cs="Times New Roman"/>
          <w:sz w:val="28"/>
          <w:szCs w:val="28"/>
        </w:rPr>
        <w:t xml:space="preserve">будет вынужден приехать, чтобы лично участвовать в процедуре оформления ипотечного кредита непосредственно в месте нахождения недвижимости и самой сделки купли-продажи, ему придется потратить весьма немаленькую сумму. </w:t>
      </w:r>
    </w:p>
    <w:p w:rsidR="004330AB" w:rsidRPr="00AA417F" w:rsidRDefault="003C0BA5" w:rsidP="00884D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7F">
        <w:rPr>
          <w:rFonts w:ascii="Times New Roman" w:hAnsi="Times New Roman" w:cs="Times New Roman"/>
          <w:sz w:val="28"/>
          <w:szCs w:val="28"/>
        </w:rPr>
        <w:t>Теперь мож</w:t>
      </w:r>
      <w:r w:rsidR="00AC039B">
        <w:rPr>
          <w:rFonts w:ascii="Times New Roman" w:hAnsi="Times New Roman" w:cs="Times New Roman"/>
          <w:sz w:val="28"/>
          <w:szCs w:val="28"/>
        </w:rPr>
        <w:t>но</w:t>
      </w:r>
      <w:r w:rsidRPr="00AA417F">
        <w:rPr>
          <w:rFonts w:ascii="Times New Roman" w:hAnsi="Times New Roman" w:cs="Times New Roman"/>
          <w:sz w:val="28"/>
          <w:szCs w:val="28"/>
        </w:rPr>
        <w:t xml:space="preserve"> остаться в своем регионе, а сделку купли-продажи оформить дистанционно</w:t>
      </w:r>
      <w:r w:rsidR="0019593C" w:rsidRPr="00AA417F">
        <w:rPr>
          <w:rFonts w:ascii="Times New Roman" w:hAnsi="Times New Roman" w:cs="Times New Roman"/>
          <w:sz w:val="28"/>
          <w:szCs w:val="28"/>
        </w:rPr>
        <w:t>.</w:t>
      </w:r>
      <w:r w:rsidR="00AC039B">
        <w:rPr>
          <w:rFonts w:ascii="Times New Roman" w:hAnsi="Times New Roman" w:cs="Times New Roman"/>
          <w:sz w:val="28"/>
          <w:szCs w:val="28"/>
        </w:rPr>
        <w:t>На о</w:t>
      </w:r>
      <w:r w:rsidRPr="00AA417F">
        <w:rPr>
          <w:rFonts w:ascii="Times New Roman" w:hAnsi="Times New Roman" w:cs="Times New Roman"/>
          <w:sz w:val="28"/>
          <w:szCs w:val="28"/>
        </w:rPr>
        <w:t xml:space="preserve">фициальном сайте Росреестра </w:t>
      </w:r>
      <w:r w:rsidR="00AC039B" w:rsidRPr="00AA417F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AA417F">
        <w:rPr>
          <w:rFonts w:ascii="Times New Roman" w:hAnsi="Times New Roman" w:cs="Times New Roman"/>
          <w:sz w:val="28"/>
          <w:szCs w:val="28"/>
        </w:rPr>
        <w:t>заявление в электронной форме и прикладываются необходимые документы; заявление и комплект документов направляются в регистрирующий орган; ответственные сотрудники Росреестра – анализируют переданные документов: соответствуют ли они требованиями закона, имеются или отсутствуют основания для приостановления в проведении процедуры; далее пакет документов передается государственному регистратору</w:t>
      </w:r>
      <w:r w:rsidR="00AC039B">
        <w:rPr>
          <w:rFonts w:ascii="Times New Roman" w:hAnsi="Times New Roman" w:cs="Times New Roman"/>
          <w:sz w:val="28"/>
          <w:szCs w:val="28"/>
        </w:rPr>
        <w:t>.</w:t>
      </w:r>
      <w:r w:rsidR="00AC039B" w:rsidRPr="00AA417F"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Pr="00AA417F">
        <w:rPr>
          <w:rFonts w:ascii="Times New Roman" w:hAnsi="Times New Roman" w:cs="Times New Roman"/>
          <w:sz w:val="28"/>
          <w:szCs w:val="28"/>
        </w:rPr>
        <w:t>вносит в Единый государственный реестр недвижимости необходимые сведения о регистрируемом праве либо заявителя уведомляют о приостановлении или прекращении процедуры; заявитель получает выписку из ЕГРН в виде электронного документа.</w:t>
      </w:r>
    </w:p>
    <w:p w:rsidR="003C0BA5" w:rsidRPr="00AA417F" w:rsidRDefault="0070232A" w:rsidP="007D4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0BA5" w:rsidRPr="00AA417F">
        <w:rPr>
          <w:rFonts w:ascii="Times New Roman" w:hAnsi="Times New Roman" w:cs="Times New Roman"/>
          <w:sz w:val="28"/>
          <w:szCs w:val="28"/>
        </w:rPr>
        <w:t>ыпис</w:t>
      </w:r>
      <w:bookmarkStart w:id="0" w:name="_GoBack"/>
      <w:bookmarkEnd w:id="0"/>
      <w:r w:rsidR="003C0BA5" w:rsidRPr="00AA41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 из ЕГРН</w:t>
      </w:r>
      <w:r w:rsidR="00153E9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0BA5" w:rsidRPr="00AA417F">
        <w:rPr>
          <w:rFonts w:ascii="Times New Roman" w:hAnsi="Times New Roman" w:cs="Times New Roman"/>
          <w:sz w:val="28"/>
          <w:szCs w:val="28"/>
        </w:rPr>
        <w:t xml:space="preserve"> усиленной цифровой подписью государственного регистратора. К документам прилагается </w:t>
      </w:r>
      <w:r w:rsidR="00AC039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3C0BA5" w:rsidRPr="00AA417F">
        <w:rPr>
          <w:rFonts w:ascii="Times New Roman" w:hAnsi="Times New Roman" w:cs="Times New Roman"/>
          <w:sz w:val="28"/>
          <w:szCs w:val="28"/>
        </w:rPr>
        <w:t>сертификат.</w:t>
      </w:r>
    </w:p>
    <w:p w:rsidR="003C0BA5" w:rsidRPr="00AA417F" w:rsidRDefault="003C0BA5" w:rsidP="007D40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17F">
        <w:rPr>
          <w:rFonts w:ascii="Times New Roman" w:hAnsi="Times New Roman" w:cs="Times New Roman"/>
          <w:sz w:val="28"/>
          <w:szCs w:val="28"/>
        </w:rPr>
        <w:t>Документы, удостоверенные ЭЦП</w:t>
      </w:r>
      <w:r w:rsidR="007D4099">
        <w:rPr>
          <w:rFonts w:ascii="Times New Roman" w:hAnsi="Times New Roman" w:cs="Times New Roman"/>
          <w:sz w:val="28"/>
          <w:szCs w:val="28"/>
        </w:rPr>
        <w:t>,</w:t>
      </w:r>
      <w:r w:rsidRPr="00AA417F">
        <w:rPr>
          <w:rFonts w:ascii="Times New Roman" w:hAnsi="Times New Roman" w:cs="Times New Roman"/>
          <w:sz w:val="28"/>
          <w:szCs w:val="28"/>
        </w:rPr>
        <w:t xml:space="preserve"> имеют юридическую силу и обязательны к приему во всех учреждениях и организациях. Их следует сохранять в электронном виде – физические печати и штампы на подобные документы не ставятся и нотариальном удостоверению они также не </w:t>
      </w:r>
      <w:r w:rsidRPr="00AA417F">
        <w:rPr>
          <w:rFonts w:ascii="Times New Roman" w:hAnsi="Times New Roman" w:cs="Times New Roman"/>
          <w:sz w:val="28"/>
          <w:szCs w:val="28"/>
        </w:rPr>
        <w:lastRenderedPageBreak/>
        <w:t xml:space="preserve">подлежат. Можно скачать документы на </w:t>
      </w:r>
      <w:proofErr w:type="spellStart"/>
      <w:r w:rsidRPr="00AA417F">
        <w:rPr>
          <w:rFonts w:ascii="Times New Roman" w:hAnsi="Times New Roman" w:cs="Times New Roman"/>
          <w:sz w:val="28"/>
          <w:szCs w:val="28"/>
        </w:rPr>
        <w:t>флеш-носитель</w:t>
      </w:r>
      <w:proofErr w:type="spellEnd"/>
      <w:r w:rsidRPr="00AA417F">
        <w:rPr>
          <w:rFonts w:ascii="Times New Roman" w:hAnsi="Times New Roman" w:cs="Times New Roman"/>
          <w:sz w:val="28"/>
          <w:szCs w:val="28"/>
        </w:rPr>
        <w:t>, съемный диск или сохранить в облачном хранилище. Любое должностное лицо, уполномоченное на работу с такими документами, может проверить их подлинность и обязано принять их к работе.</w:t>
      </w:r>
    </w:p>
    <w:p w:rsidR="004330AB" w:rsidRPr="00AA417F" w:rsidRDefault="004330AB" w:rsidP="00AA4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1C" w:rsidRDefault="002E5B1C" w:rsidP="002E5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</w:t>
      </w:r>
    </w:p>
    <w:p w:rsidR="004330AB" w:rsidRPr="00AA417F" w:rsidRDefault="004330AB" w:rsidP="00AA41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30AB" w:rsidRPr="00AA417F" w:rsidSect="0008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C1"/>
    <w:rsid w:val="000835AD"/>
    <w:rsid w:val="00153E9B"/>
    <w:rsid w:val="0019593C"/>
    <w:rsid w:val="001C3C39"/>
    <w:rsid w:val="00261F8E"/>
    <w:rsid w:val="002E5B1C"/>
    <w:rsid w:val="003143C1"/>
    <w:rsid w:val="003C0BA5"/>
    <w:rsid w:val="00420F8B"/>
    <w:rsid w:val="004330AB"/>
    <w:rsid w:val="004864D0"/>
    <w:rsid w:val="00605386"/>
    <w:rsid w:val="0070232A"/>
    <w:rsid w:val="007777C7"/>
    <w:rsid w:val="007D4099"/>
    <w:rsid w:val="00884DFA"/>
    <w:rsid w:val="00AA417F"/>
    <w:rsid w:val="00AC039B"/>
    <w:rsid w:val="00E77FF8"/>
    <w:rsid w:val="00F4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C0BA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3C0BA5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26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Антонина Андреевна</dc:creator>
  <cp:keywords/>
  <dc:description/>
  <cp:lastModifiedBy>Ирина Н. Левина</cp:lastModifiedBy>
  <cp:revision>12</cp:revision>
  <cp:lastPrinted>2020-06-29T11:29:00Z</cp:lastPrinted>
  <dcterms:created xsi:type="dcterms:W3CDTF">2020-07-06T05:35:00Z</dcterms:created>
  <dcterms:modified xsi:type="dcterms:W3CDTF">2020-07-17T11:05:00Z</dcterms:modified>
</cp:coreProperties>
</file>